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FB9" w:rsidRPr="00B73FB9" w:rsidRDefault="003B0720" w:rsidP="00B73FB9">
      <w:pPr>
        <w:spacing w:after="0" w:line="264" w:lineRule="atLeast"/>
        <w:jc w:val="both"/>
        <w:outlineLvl w:val="2"/>
        <w:rPr>
          <w:rFonts w:ascii="Times New Roman" w:eastAsia="Times New Roman" w:hAnsi="Times New Roman" w:cs="Times New Roman"/>
          <w:caps/>
          <w:color w:val="000000" w:themeColor="text1"/>
          <w:sz w:val="24"/>
          <w:szCs w:val="24"/>
          <w:lang w:eastAsia="ru-RU"/>
        </w:rPr>
      </w:pPr>
      <w:r w:rsidRPr="00B73FB9">
        <w:rPr>
          <w:rFonts w:ascii="Times New Roman" w:eastAsia="Times New Roman" w:hAnsi="Times New Roman" w:cs="Times New Roman"/>
          <w:caps/>
          <w:color w:val="000000" w:themeColor="text1"/>
          <w:sz w:val="24"/>
          <w:szCs w:val="24"/>
          <w:lang w:eastAsia="ru-RU"/>
        </w:rPr>
        <w:t xml:space="preserve">КАМСКАЯ ТРАНСПОРТНАЯ ПРОКУРАТУРА Разъясняет: </w:t>
      </w:r>
    </w:p>
    <w:p w:rsidR="003B0720" w:rsidRPr="00B73FB9" w:rsidRDefault="003B0720" w:rsidP="00B73FB9">
      <w:pPr>
        <w:spacing w:after="0" w:line="264" w:lineRule="atLeast"/>
        <w:jc w:val="both"/>
        <w:outlineLvl w:val="2"/>
        <w:rPr>
          <w:rFonts w:ascii="Times New Roman" w:eastAsia="Times New Roman" w:hAnsi="Times New Roman" w:cs="Times New Roman"/>
          <w:caps/>
          <w:color w:val="000000" w:themeColor="text1"/>
          <w:sz w:val="24"/>
          <w:szCs w:val="24"/>
          <w:lang w:eastAsia="ru-RU"/>
        </w:rPr>
      </w:pPr>
      <w:r w:rsidRPr="00B73FB9">
        <w:rPr>
          <w:rFonts w:ascii="Times New Roman" w:eastAsia="Times New Roman" w:hAnsi="Times New Roman" w:cs="Times New Roman"/>
          <w:caps/>
          <w:color w:val="000000" w:themeColor="text1"/>
          <w:sz w:val="24"/>
          <w:szCs w:val="24"/>
          <w:lang w:eastAsia="ru-RU"/>
        </w:rPr>
        <w:t>положения трудового законодательства о замене отпуска денежной компенс</w:t>
      </w:r>
      <w:bookmarkStart w:id="0" w:name="_GoBack"/>
      <w:bookmarkEnd w:id="0"/>
      <w:r w:rsidRPr="00B73FB9">
        <w:rPr>
          <w:rFonts w:ascii="Times New Roman" w:eastAsia="Times New Roman" w:hAnsi="Times New Roman" w:cs="Times New Roman"/>
          <w:caps/>
          <w:color w:val="000000" w:themeColor="text1"/>
          <w:sz w:val="24"/>
          <w:szCs w:val="24"/>
          <w:lang w:eastAsia="ru-RU"/>
        </w:rPr>
        <w:t>ацией</w:t>
      </w:r>
    </w:p>
    <w:p w:rsidR="00B73FB9" w:rsidRDefault="00B73FB9" w:rsidP="00B73FB9">
      <w:pPr>
        <w:spacing w:after="0" w:line="240" w:lineRule="auto"/>
        <w:jc w:val="both"/>
        <w:rPr>
          <w:rFonts w:ascii="Times New Roman" w:eastAsia="Times New Roman" w:hAnsi="Times New Roman" w:cs="Times New Roman"/>
          <w:color w:val="000000"/>
          <w:sz w:val="24"/>
          <w:szCs w:val="24"/>
          <w:lang w:eastAsia="ru-RU"/>
        </w:rPr>
      </w:pPr>
    </w:p>
    <w:p w:rsidR="003B0720" w:rsidRPr="001560DD" w:rsidRDefault="003B0720" w:rsidP="00B73FB9">
      <w:pPr>
        <w:spacing w:after="0" w:line="240" w:lineRule="auto"/>
        <w:ind w:firstLine="708"/>
        <w:jc w:val="both"/>
        <w:rPr>
          <w:rFonts w:ascii="Times New Roman" w:eastAsia="Times New Roman" w:hAnsi="Times New Roman" w:cs="Times New Roman"/>
          <w:color w:val="000000"/>
          <w:sz w:val="28"/>
          <w:szCs w:val="28"/>
          <w:lang w:eastAsia="ru-RU"/>
        </w:rPr>
      </w:pPr>
      <w:r w:rsidRPr="001560DD">
        <w:rPr>
          <w:rFonts w:ascii="Times New Roman" w:eastAsia="Times New Roman" w:hAnsi="Times New Roman" w:cs="Times New Roman"/>
          <w:color w:val="000000"/>
          <w:sz w:val="28"/>
          <w:szCs w:val="28"/>
          <w:lang w:eastAsia="ru-RU"/>
        </w:rPr>
        <w:t>Согласно статье 2 Трудового кодекса РФ основной оплачиваемый отпуск предоставляется работникам ежегодно в целях обеспечения их права на отдых.</w:t>
      </w:r>
    </w:p>
    <w:p w:rsidR="003B0720" w:rsidRPr="001560DD" w:rsidRDefault="003B0720" w:rsidP="00B73FB9">
      <w:pPr>
        <w:spacing w:after="0" w:line="240" w:lineRule="auto"/>
        <w:ind w:firstLine="708"/>
        <w:jc w:val="both"/>
        <w:rPr>
          <w:rFonts w:ascii="Times New Roman" w:eastAsia="Times New Roman" w:hAnsi="Times New Roman" w:cs="Times New Roman"/>
          <w:color w:val="000000"/>
          <w:sz w:val="28"/>
          <w:szCs w:val="28"/>
          <w:lang w:eastAsia="ru-RU"/>
        </w:rPr>
      </w:pPr>
      <w:r w:rsidRPr="001560DD">
        <w:rPr>
          <w:rFonts w:ascii="Times New Roman" w:eastAsia="Times New Roman" w:hAnsi="Times New Roman" w:cs="Times New Roman"/>
          <w:color w:val="000000"/>
          <w:sz w:val="28"/>
          <w:szCs w:val="28"/>
          <w:lang w:eastAsia="ru-RU"/>
        </w:rPr>
        <w:t>Продолжительность этого отдыха не может быть менее 28 календарных дней. Перенесение отпуска на следующий рабочий год допускается лишь в исключительных случаях, когда предоставление отпуска в текущем году может неблагоприятно отразиться на нормальном ходе работы организации (ч. 3 ст. 124 ТК РФ).</w:t>
      </w:r>
    </w:p>
    <w:p w:rsidR="003B0720" w:rsidRPr="001560DD" w:rsidRDefault="003B0720" w:rsidP="00B73FB9">
      <w:pPr>
        <w:spacing w:after="0" w:line="240" w:lineRule="auto"/>
        <w:ind w:firstLine="708"/>
        <w:jc w:val="both"/>
        <w:rPr>
          <w:rFonts w:ascii="Times New Roman" w:eastAsia="Times New Roman" w:hAnsi="Times New Roman" w:cs="Times New Roman"/>
          <w:sz w:val="28"/>
          <w:szCs w:val="28"/>
          <w:lang w:eastAsia="ru-RU"/>
        </w:rPr>
      </w:pPr>
      <w:r w:rsidRPr="001560DD">
        <w:rPr>
          <w:rFonts w:ascii="Times New Roman" w:eastAsia="Times New Roman" w:hAnsi="Times New Roman" w:cs="Times New Roman"/>
          <w:color w:val="000000"/>
          <w:sz w:val="28"/>
          <w:szCs w:val="28"/>
          <w:lang w:eastAsia="ru-RU"/>
        </w:rPr>
        <w:t>Статья 126 Трудового кодекса РФ предусматривает замену ежегодного оплачиваемого отпуска денежной компенсацией.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законом.</w:t>
      </w:r>
    </w:p>
    <w:p w:rsidR="003B0720" w:rsidRPr="001560DD" w:rsidRDefault="003B0720" w:rsidP="00B73FB9">
      <w:pPr>
        <w:spacing w:after="0" w:line="240" w:lineRule="auto"/>
        <w:ind w:firstLine="708"/>
        <w:jc w:val="both"/>
        <w:rPr>
          <w:rFonts w:ascii="Times New Roman" w:eastAsia="Times New Roman" w:hAnsi="Times New Roman" w:cs="Times New Roman"/>
          <w:color w:val="000000"/>
          <w:sz w:val="28"/>
          <w:szCs w:val="28"/>
          <w:lang w:eastAsia="ru-RU"/>
        </w:rPr>
      </w:pPr>
      <w:r w:rsidRPr="001560DD">
        <w:rPr>
          <w:rFonts w:ascii="Times New Roman" w:eastAsia="Times New Roman" w:hAnsi="Times New Roman" w:cs="Times New Roman"/>
          <w:color w:val="000000"/>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B0720" w:rsidRPr="001560DD" w:rsidRDefault="003B0720" w:rsidP="00B73FB9">
      <w:pPr>
        <w:spacing w:after="0" w:line="240" w:lineRule="auto"/>
        <w:ind w:firstLine="708"/>
        <w:jc w:val="both"/>
        <w:rPr>
          <w:rFonts w:ascii="Times New Roman" w:eastAsia="Times New Roman" w:hAnsi="Times New Roman" w:cs="Times New Roman"/>
          <w:color w:val="000000"/>
          <w:sz w:val="28"/>
          <w:szCs w:val="28"/>
          <w:lang w:eastAsia="ru-RU"/>
        </w:rPr>
      </w:pPr>
      <w:r w:rsidRPr="001560DD">
        <w:rPr>
          <w:rFonts w:ascii="Times New Roman" w:eastAsia="Times New Roman" w:hAnsi="Times New Roman" w:cs="Times New Roman"/>
          <w:color w:val="000000"/>
          <w:sz w:val="28"/>
          <w:szCs w:val="28"/>
          <w:lang w:eastAsia="ru-RU"/>
        </w:rPr>
        <w:t>В соответствии с частью 3 статьи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лицам в возрасте до 18 лет. Кроме того, нельзя заменить денежной компенсацией ежегодный дополнительный оплачиваемый отпуск, предоставляемый работникам, которые заняты на работах с вредными и (или) опасными условиями труда. Исключением являются выплаты денежной компенсации за неиспользованный отпуск при увольнении, а также за часть ежегодного дополнительного оплачиваемого отпуска, превышающую его минимальную продолжительность - 7 календарных дней.</w:t>
      </w:r>
    </w:p>
    <w:p w:rsidR="00CC6BC1" w:rsidRPr="001560DD" w:rsidRDefault="003B0720" w:rsidP="00B73FB9">
      <w:pPr>
        <w:ind w:firstLine="708"/>
        <w:jc w:val="both"/>
        <w:rPr>
          <w:rFonts w:ascii="Times New Roman" w:hAnsi="Times New Roman" w:cs="Times New Roman"/>
          <w:sz w:val="28"/>
          <w:szCs w:val="28"/>
        </w:rPr>
      </w:pPr>
      <w:r w:rsidRPr="001560DD">
        <w:rPr>
          <w:rFonts w:ascii="Times New Roman" w:eastAsia="Times New Roman" w:hAnsi="Times New Roman" w:cs="Times New Roman"/>
          <w:color w:val="000000"/>
          <w:sz w:val="28"/>
          <w:szCs w:val="28"/>
          <w:lang w:eastAsia="ru-RU"/>
        </w:rPr>
        <w:t>Не подлежит компенсации неиспользованный ежегодный дополнительный оплачиваемый отпуск, предоставляемый работнику на основании п. 5 ст. 14 Закона РФ «О социальной защите граждан, подвергшихся воздействию радиации вследствие катастрофы на Чернобыльской АЭС», поскольку законом не предусмотрена возможность такой компенсации.</w:t>
      </w:r>
    </w:p>
    <w:sectPr w:rsidR="00CC6BC1" w:rsidRPr="00156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F3"/>
    <w:rsid w:val="00114AF3"/>
    <w:rsid w:val="001560DD"/>
    <w:rsid w:val="003B0720"/>
    <w:rsid w:val="00B73FB9"/>
    <w:rsid w:val="00CC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51192-842D-4988-8AFA-5B379CE6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B07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072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3898">
      <w:bodyDiv w:val="1"/>
      <w:marLeft w:val="0"/>
      <w:marRight w:val="0"/>
      <w:marTop w:val="0"/>
      <w:marBottom w:val="0"/>
      <w:divBdr>
        <w:top w:val="none" w:sz="0" w:space="0" w:color="auto"/>
        <w:left w:val="none" w:sz="0" w:space="0" w:color="auto"/>
        <w:bottom w:val="none" w:sz="0" w:space="0" w:color="auto"/>
        <w:right w:val="none" w:sz="0" w:space="0" w:color="auto"/>
      </w:divBdr>
      <w:divsChild>
        <w:div w:id="1942452393">
          <w:marLeft w:val="0"/>
          <w:marRight w:val="0"/>
          <w:marTop w:val="0"/>
          <w:marBottom w:val="0"/>
          <w:divBdr>
            <w:top w:val="none" w:sz="0" w:space="0" w:color="auto"/>
            <w:left w:val="none" w:sz="0" w:space="0" w:color="auto"/>
            <w:bottom w:val="none" w:sz="0" w:space="0" w:color="auto"/>
            <w:right w:val="none" w:sz="0" w:space="0" w:color="auto"/>
          </w:divBdr>
        </w:div>
        <w:div w:id="547838408">
          <w:marLeft w:val="0"/>
          <w:marRight w:val="0"/>
          <w:marTop w:val="0"/>
          <w:marBottom w:val="0"/>
          <w:divBdr>
            <w:top w:val="none" w:sz="0" w:space="0" w:color="auto"/>
            <w:left w:val="none" w:sz="0" w:space="0" w:color="auto"/>
            <w:bottom w:val="none" w:sz="0" w:space="0" w:color="auto"/>
            <w:right w:val="none" w:sz="0" w:space="0" w:color="auto"/>
          </w:divBdr>
        </w:div>
        <w:div w:id="1645965800">
          <w:marLeft w:val="0"/>
          <w:marRight w:val="0"/>
          <w:marTop w:val="0"/>
          <w:marBottom w:val="0"/>
          <w:divBdr>
            <w:top w:val="none" w:sz="0" w:space="0" w:color="auto"/>
            <w:left w:val="none" w:sz="0" w:space="0" w:color="auto"/>
            <w:bottom w:val="none" w:sz="0" w:space="0" w:color="auto"/>
            <w:right w:val="none" w:sz="0" w:space="0" w:color="auto"/>
          </w:divBdr>
        </w:div>
        <w:div w:id="2115590241">
          <w:marLeft w:val="0"/>
          <w:marRight w:val="0"/>
          <w:marTop w:val="0"/>
          <w:marBottom w:val="0"/>
          <w:divBdr>
            <w:top w:val="none" w:sz="0" w:space="0" w:color="auto"/>
            <w:left w:val="none" w:sz="0" w:space="0" w:color="auto"/>
            <w:bottom w:val="none" w:sz="0" w:space="0" w:color="auto"/>
            <w:right w:val="none" w:sz="0" w:space="0" w:color="auto"/>
          </w:divBdr>
        </w:div>
        <w:div w:id="558635425">
          <w:marLeft w:val="0"/>
          <w:marRight w:val="0"/>
          <w:marTop w:val="0"/>
          <w:marBottom w:val="0"/>
          <w:divBdr>
            <w:top w:val="none" w:sz="0" w:space="0" w:color="auto"/>
            <w:left w:val="none" w:sz="0" w:space="0" w:color="auto"/>
            <w:bottom w:val="none" w:sz="0" w:space="0" w:color="auto"/>
            <w:right w:val="none" w:sz="0" w:space="0" w:color="auto"/>
          </w:divBdr>
        </w:div>
        <w:div w:id="1376001676">
          <w:marLeft w:val="0"/>
          <w:marRight w:val="0"/>
          <w:marTop w:val="0"/>
          <w:marBottom w:val="0"/>
          <w:divBdr>
            <w:top w:val="none" w:sz="0" w:space="0" w:color="auto"/>
            <w:left w:val="none" w:sz="0" w:space="0" w:color="auto"/>
            <w:bottom w:val="none" w:sz="0" w:space="0" w:color="auto"/>
            <w:right w:val="none" w:sz="0" w:space="0" w:color="auto"/>
          </w:divBdr>
        </w:div>
        <w:div w:id="2075615978">
          <w:marLeft w:val="0"/>
          <w:marRight w:val="0"/>
          <w:marTop w:val="0"/>
          <w:marBottom w:val="0"/>
          <w:divBdr>
            <w:top w:val="none" w:sz="0" w:space="0" w:color="auto"/>
            <w:left w:val="none" w:sz="0" w:space="0" w:color="auto"/>
            <w:bottom w:val="none" w:sz="0" w:space="0" w:color="auto"/>
            <w:right w:val="none" w:sz="0" w:space="0" w:color="auto"/>
          </w:divBdr>
        </w:div>
        <w:div w:id="112121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koneff</dc:creator>
  <cp:keywords/>
  <dc:description/>
  <cp:lastModifiedBy>ruslan koneff</cp:lastModifiedBy>
  <cp:revision>4</cp:revision>
  <dcterms:created xsi:type="dcterms:W3CDTF">2024-11-26T14:30:00Z</dcterms:created>
  <dcterms:modified xsi:type="dcterms:W3CDTF">2024-11-26T14:51:00Z</dcterms:modified>
</cp:coreProperties>
</file>